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1A3A9" w14:textId="67F4315A" w:rsidR="00057FF8" w:rsidRDefault="008D402D" w:rsidP="008D402D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D5F20B" wp14:editId="59EE94CD">
            <wp:simplePos x="0" y="0"/>
            <wp:positionH relativeFrom="column">
              <wp:posOffset>456750</wp:posOffset>
            </wp:positionH>
            <wp:positionV relativeFrom="paragraph">
              <wp:posOffset>-1961</wp:posOffset>
            </wp:positionV>
            <wp:extent cx="729406" cy="729406"/>
            <wp:effectExtent l="0" t="0" r="0" b="0"/>
            <wp:wrapNone/>
            <wp:docPr id="1776276184" name="Picture 1" descr="A round colorful logo with a puzzle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76184" name="Picture 1" descr="A round colorful logo with a puzzle pie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406" cy="72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CITY OF PLEASANT VALLEY</w:t>
      </w:r>
    </w:p>
    <w:p w14:paraId="08B1A6DC" w14:textId="22CB2C3B" w:rsidR="008D402D" w:rsidRDefault="008D402D" w:rsidP="008D40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2340 Pleasant Valley Road</w:t>
      </w:r>
    </w:p>
    <w:p w14:paraId="498909EE" w14:textId="1E5D6C37" w:rsidR="008D402D" w:rsidRDefault="008D402D" w:rsidP="008D40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Pleasant Valley, WV  26554</w:t>
      </w:r>
    </w:p>
    <w:p w14:paraId="744D53E0" w14:textId="31C4AEDA" w:rsidR="008D402D" w:rsidRDefault="008D402D" w:rsidP="008D40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July 16, 2024</w:t>
      </w:r>
    </w:p>
    <w:p w14:paraId="53CE15BF" w14:textId="4A0B4FBD" w:rsidR="008D402D" w:rsidRDefault="008D402D" w:rsidP="008D40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City Council Meeting </w:t>
      </w:r>
    </w:p>
    <w:p w14:paraId="00DCD9AE" w14:textId="685C6E7E" w:rsidR="008D402D" w:rsidRDefault="008D402D" w:rsidP="008D402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E1E2436" w14:textId="77777777" w:rsidR="008D402D" w:rsidRDefault="008D402D" w:rsidP="008D402D">
      <w:pPr>
        <w:spacing w:after="0"/>
        <w:jc w:val="center"/>
        <w:rPr>
          <w:sz w:val="24"/>
          <w:szCs w:val="24"/>
        </w:rPr>
      </w:pPr>
    </w:p>
    <w:p w14:paraId="15807600" w14:textId="77777777" w:rsidR="00065FB8" w:rsidRDefault="008D402D" w:rsidP="0029482C">
      <w:pPr>
        <w:spacing w:after="0"/>
      </w:pPr>
      <w:r>
        <w:t xml:space="preserve">Mayor Haddix called the meeting to order at 7:04 pm on July 17, </w:t>
      </w:r>
      <w:proofErr w:type="gramStart"/>
      <w:r>
        <w:t>2024</w:t>
      </w:r>
      <w:proofErr w:type="gramEnd"/>
      <w:r>
        <w:t xml:space="preserve"> in the Council Chambers at the Municipal Building, 2340 Kingmont Road, Pleasant Valley, West Virginia.</w:t>
      </w:r>
    </w:p>
    <w:p w14:paraId="2EBFC191" w14:textId="59C27E9F" w:rsidR="00065FB8" w:rsidRDefault="0029482C" w:rsidP="0029482C">
      <w:pPr>
        <w:spacing w:after="0"/>
      </w:pPr>
      <w:r>
        <w:t xml:space="preserve"> </w:t>
      </w:r>
    </w:p>
    <w:p w14:paraId="06DA1333" w14:textId="6113711A" w:rsidR="008D402D" w:rsidRDefault="008D402D" w:rsidP="00065FB8">
      <w:pPr>
        <w:spacing w:after="0"/>
      </w:pPr>
      <w:r w:rsidRPr="00065FB8">
        <w:rPr>
          <w:b/>
          <w:bCs/>
        </w:rPr>
        <w:t>In Attendance:</w:t>
      </w:r>
      <w:r>
        <w:t xml:space="preserve"> Mayor Emily Haddix, Chip Phillips, Chuck Ledsome, Matt Heston, Erin Henderson, Mike Walls, Justin Boggs.</w:t>
      </w:r>
    </w:p>
    <w:p w14:paraId="5C022841" w14:textId="66001124" w:rsidR="00FC4BE1" w:rsidRDefault="00FC4BE1" w:rsidP="008D402D">
      <w:pPr>
        <w:spacing w:after="0"/>
      </w:pPr>
      <w:r w:rsidRPr="00FC4BE1">
        <w:rPr>
          <w:b/>
          <w:bCs/>
        </w:rPr>
        <w:t>Public in Attendance</w:t>
      </w:r>
      <w:r>
        <w:t>: Doug Brenneman, Rebecca Burton, Chrisopher Boyer, Jerry Pinson</w:t>
      </w:r>
    </w:p>
    <w:p w14:paraId="6A63FDE2" w14:textId="37162455" w:rsidR="008D402D" w:rsidRDefault="008D402D" w:rsidP="008D402D">
      <w:pPr>
        <w:spacing w:after="0"/>
      </w:pPr>
      <w:r w:rsidRPr="00FC4BE1">
        <w:rPr>
          <w:b/>
          <w:bCs/>
        </w:rPr>
        <w:t>Absent:</w:t>
      </w:r>
      <w:r>
        <w:t xml:space="preserve"> John Miller, John Funkhouser.</w:t>
      </w:r>
    </w:p>
    <w:p w14:paraId="30D38521" w14:textId="77777777" w:rsidR="00FC4BE1" w:rsidRDefault="00FC4BE1" w:rsidP="008D402D">
      <w:pPr>
        <w:spacing w:after="0"/>
      </w:pPr>
    </w:p>
    <w:p w14:paraId="4AC573D5" w14:textId="13F984E1" w:rsidR="00FC4BE1" w:rsidRDefault="008D402D" w:rsidP="00FC4BE1">
      <w:pPr>
        <w:spacing w:after="0" w:line="240" w:lineRule="auto"/>
      </w:pPr>
      <w:r w:rsidRPr="00FC4BE1">
        <w:rPr>
          <w:b/>
          <w:bCs/>
        </w:rPr>
        <w:t>Pledge of Allegiance:</w:t>
      </w:r>
      <w:r>
        <w:t xml:space="preserve"> Mayor Haddix led the Pledge of Allegiance. </w:t>
      </w:r>
    </w:p>
    <w:p w14:paraId="58028259" w14:textId="77777777" w:rsidR="00FC4BE1" w:rsidRDefault="00FC4BE1" w:rsidP="00FC4BE1">
      <w:pPr>
        <w:spacing w:after="0" w:line="240" w:lineRule="auto"/>
      </w:pPr>
    </w:p>
    <w:p w14:paraId="3999D531" w14:textId="5E1E96C3" w:rsidR="008D402D" w:rsidRDefault="008D402D" w:rsidP="008D402D">
      <w:pPr>
        <w:spacing w:after="0"/>
      </w:pPr>
      <w:r w:rsidRPr="00FC4BE1">
        <w:rPr>
          <w:b/>
          <w:bCs/>
        </w:rPr>
        <w:t>Approval of previous minutes:</w:t>
      </w:r>
      <w:r>
        <w:t xml:space="preserve"> </w:t>
      </w:r>
      <w:r w:rsidR="00AF11AF">
        <w:t>Council reviewed the corrected meeting minutes from May 21, 2024; Special Meeting Election Canvass on June 17, 2024; City Council Meeting on June 18, 2024; and Special Council Meeting on July 1, 2024. There were no corrections or additions. Mike Walls moved that the minutes be accepted; Erin Henderson seconded the motion. Mayor Haddix called</w:t>
      </w:r>
      <w:r w:rsidR="00FC4BE1">
        <w:t xml:space="preserve"> for </w:t>
      </w:r>
      <w:r w:rsidR="00AF11AF">
        <w:t>discussion and a vote. Motion passed unanimously.</w:t>
      </w:r>
    </w:p>
    <w:p w14:paraId="6332CD27" w14:textId="77777777" w:rsidR="00AF11AF" w:rsidRDefault="00AF11AF" w:rsidP="008D402D">
      <w:pPr>
        <w:spacing w:after="0"/>
      </w:pPr>
    </w:p>
    <w:p w14:paraId="106B4749" w14:textId="4A2DE2E7" w:rsidR="00AF11AF" w:rsidRDefault="00AF11AF" w:rsidP="008D402D">
      <w:pPr>
        <w:spacing w:after="0"/>
      </w:pPr>
      <w:r w:rsidRPr="00FC4BE1">
        <w:rPr>
          <w:b/>
          <w:bCs/>
        </w:rPr>
        <w:t>Financial Report</w:t>
      </w:r>
      <w:r>
        <w:t>: Council reviewed the financial report as of May 2024. There were no additions or corrections. Matt Heston moved to accept the financial report; Justin Boggs seconded the motion. Mayor Haddix called for a discussion and a vote. Motion passed unanimously.</w:t>
      </w:r>
    </w:p>
    <w:p w14:paraId="42E711AA" w14:textId="77777777" w:rsidR="00AF11AF" w:rsidRDefault="00AF11AF" w:rsidP="008D402D">
      <w:pPr>
        <w:spacing w:after="0"/>
      </w:pPr>
    </w:p>
    <w:p w14:paraId="78C26393" w14:textId="3EC80C70" w:rsidR="00AF11AF" w:rsidRPr="00FC4BE1" w:rsidRDefault="00AF11AF" w:rsidP="008D402D">
      <w:pPr>
        <w:spacing w:after="0"/>
        <w:rPr>
          <w:b/>
          <w:bCs/>
        </w:rPr>
      </w:pPr>
      <w:r w:rsidRPr="00FC4BE1">
        <w:rPr>
          <w:b/>
          <w:bCs/>
        </w:rPr>
        <w:t>Valley Volunteer Fire Department Report (VVFD):</w:t>
      </w:r>
    </w:p>
    <w:p w14:paraId="593D3B5D" w14:textId="76AF6E52" w:rsidR="00AF11AF" w:rsidRDefault="00AF11AF" w:rsidP="008D402D">
      <w:pPr>
        <w:spacing w:after="0"/>
      </w:pPr>
      <w:r>
        <w:t>Jerry Pinson presented the report for the VVFD</w:t>
      </w:r>
      <w:r w:rsidR="00FC4BE1">
        <w:t xml:space="preserve"> for the month of June 2024. VVFD responded to a total of 81 calls; 45 of which were MVAs, fire alarms, and structure fires. There were 36 EMS calls. They responded to 93 calls in May 2024 broken down into 55 fire/MVA calls and 38 EMS calls. </w:t>
      </w:r>
    </w:p>
    <w:p w14:paraId="218BDEF5" w14:textId="77777777" w:rsidR="00FC4BE1" w:rsidRDefault="00FC4BE1" w:rsidP="008D402D">
      <w:pPr>
        <w:spacing w:after="0"/>
      </w:pPr>
    </w:p>
    <w:p w14:paraId="7C47D25F" w14:textId="53F975A1" w:rsidR="00FC4BE1" w:rsidRDefault="00FC4BE1" w:rsidP="008D402D">
      <w:pPr>
        <w:spacing w:after="0"/>
      </w:pPr>
      <w:r w:rsidRPr="00FC4BE1">
        <w:rPr>
          <w:b/>
          <w:bCs/>
        </w:rPr>
        <w:t>Code Officer Report:</w:t>
      </w:r>
      <w:r>
        <w:t xml:space="preserve"> No report</w:t>
      </w:r>
    </w:p>
    <w:p w14:paraId="0EA2A38E" w14:textId="77777777" w:rsidR="00FC4BE1" w:rsidRDefault="00FC4BE1" w:rsidP="008D402D">
      <w:pPr>
        <w:spacing w:after="0"/>
      </w:pPr>
    </w:p>
    <w:p w14:paraId="30BAAA14" w14:textId="7117EF8F" w:rsidR="00FC4BE1" w:rsidRPr="00FC4BE1" w:rsidRDefault="00FC4BE1" w:rsidP="008D402D">
      <w:pPr>
        <w:spacing w:after="0"/>
        <w:rPr>
          <w:b/>
          <w:bCs/>
        </w:rPr>
      </w:pPr>
      <w:r w:rsidRPr="00FC4BE1">
        <w:rPr>
          <w:b/>
          <w:bCs/>
        </w:rPr>
        <w:t xml:space="preserve">Funding Requests: </w:t>
      </w:r>
    </w:p>
    <w:p w14:paraId="58044AEC" w14:textId="6C49722E" w:rsidR="00FC4BE1" w:rsidRDefault="00FC4BE1" w:rsidP="00411968">
      <w:pPr>
        <w:pStyle w:val="ListParagraph"/>
        <w:numPr>
          <w:ilvl w:val="0"/>
          <w:numId w:val="1"/>
        </w:numPr>
        <w:spacing w:after="0"/>
      </w:pPr>
      <w:r>
        <w:t>McCutchan’s Car Show</w:t>
      </w:r>
    </w:p>
    <w:p w14:paraId="02C61CE7" w14:textId="770E9A53" w:rsidR="00135D2D" w:rsidRDefault="00856374" w:rsidP="002F75EC">
      <w:pPr>
        <w:pStyle w:val="ListParagraph"/>
        <w:spacing w:after="0"/>
        <w:ind w:left="1440"/>
      </w:pPr>
      <w:r>
        <w:t>Tyler McCutchan requested $2000.00 to be used to support the annual McCutchan Car sho</w:t>
      </w:r>
      <w:r w:rsidR="0082383D">
        <w:t xml:space="preserve">w on August 24, </w:t>
      </w:r>
      <w:r w:rsidR="00883FB2">
        <w:t>2024,</w:t>
      </w:r>
      <w:r w:rsidR="0082383D">
        <w:t xml:space="preserve"> at East Fairmont High School. Proceeds from the car show support the work of </w:t>
      </w:r>
      <w:r w:rsidR="002234F7">
        <w:t>the</w:t>
      </w:r>
      <w:r w:rsidR="0082383D">
        <w:t xml:space="preserve"> East Fairmont Foundation. </w:t>
      </w:r>
      <w:r w:rsidR="001C0103">
        <w:t>McCutchan reports that he has received support from the state</w:t>
      </w:r>
      <w:r w:rsidR="002234F7">
        <w:t xml:space="preserve">. The funds will be used </w:t>
      </w:r>
      <w:r w:rsidR="005427AA">
        <w:t>to fund activities for the children</w:t>
      </w:r>
      <w:r w:rsidR="00720F67">
        <w:t xml:space="preserve"> including a bounce house</w:t>
      </w:r>
      <w:r w:rsidR="00EE607E">
        <w:t xml:space="preserve"> and</w:t>
      </w:r>
      <w:r w:rsidR="00720F67">
        <w:t xml:space="preserve"> </w:t>
      </w:r>
      <w:proofErr w:type="spellStart"/>
      <w:r w:rsidR="00720F67">
        <w:t>Plinko</w:t>
      </w:r>
      <w:proofErr w:type="spellEnd"/>
      <w:r w:rsidR="00720F67">
        <w:t xml:space="preserve"> board</w:t>
      </w:r>
      <w:r w:rsidR="00EE607E">
        <w:t>. This is $500.00 less than requested last year</w:t>
      </w:r>
      <w:r w:rsidR="00C306BF">
        <w:t xml:space="preserve"> because he will not have </w:t>
      </w:r>
      <w:r w:rsidR="00135D2D">
        <w:t>to purchase</w:t>
      </w:r>
      <w:r w:rsidR="00C306BF">
        <w:t xml:space="preserve"> </w:t>
      </w:r>
      <w:r w:rsidR="00372D0E">
        <w:t>a backdrop</w:t>
      </w:r>
      <w:r w:rsidR="00C306BF">
        <w:t>. The backdrop from last year featuring the logo of the City of Pleasant Valley will be used again.</w:t>
      </w:r>
      <w:r w:rsidR="00372D0E">
        <w:t xml:space="preserve"> Mayor Haddix </w:t>
      </w:r>
      <w:r w:rsidR="002F75EC">
        <w:t xml:space="preserve">said that the city will host a table at the car show. </w:t>
      </w:r>
      <w:r w:rsidR="00C306BF">
        <w:t xml:space="preserve"> </w:t>
      </w:r>
      <w:r w:rsidR="00135D2D">
        <w:t xml:space="preserve">Matt Heston moved that the City of Pleasant Valley donate $2500.00 to </w:t>
      </w:r>
      <w:r w:rsidR="00E71905">
        <w:t xml:space="preserve">McCutchan Car Show/Day in the </w:t>
      </w:r>
      <w:r w:rsidR="00372D0E">
        <w:t>Valley,</w:t>
      </w:r>
      <w:r w:rsidR="008C4A4E">
        <w:t xml:space="preserve"> East Fairmont High School</w:t>
      </w:r>
      <w:r w:rsidR="009A16DF">
        <w:t xml:space="preserve"> Foundation. Erin Henderson seconded the motion. Mayor Haddix called for discussion</w:t>
      </w:r>
      <w:r w:rsidR="00C4014A">
        <w:t xml:space="preserve"> and vote. Motion carried unanimously. </w:t>
      </w:r>
    </w:p>
    <w:p w14:paraId="51123486" w14:textId="77777777" w:rsidR="008C4A4E" w:rsidRDefault="008C4A4E" w:rsidP="00856374">
      <w:pPr>
        <w:pStyle w:val="ListParagraph"/>
        <w:spacing w:after="0"/>
        <w:ind w:left="1440"/>
      </w:pPr>
    </w:p>
    <w:p w14:paraId="03B7C73E" w14:textId="28B65BA8" w:rsidR="00FC4BE1" w:rsidRDefault="00FC4BE1" w:rsidP="00411968">
      <w:pPr>
        <w:pStyle w:val="ListParagraph"/>
        <w:numPr>
          <w:ilvl w:val="0"/>
          <w:numId w:val="1"/>
        </w:numPr>
        <w:spacing w:after="0"/>
      </w:pPr>
      <w:r>
        <w:lastRenderedPageBreak/>
        <w:t>Seth Burton Memorial Disc Golf Tournament</w:t>
      </w:r>
    </w:p>
    <w:p w14:paraId="3DC6823B" w14:textId="45BB43CD" w:rsidR="008C4A4E" w:rsidRDefault="008C4A4E" w:rsidP="008C4A4E">
      <w:pPr>
        <w:spacing w:after="0"/>
        <w:ind w:left="1440"/>
      </w:pPr>
      <w:r>
        <w:t xml:space="preserve">Rebecca Burton, </w:t>
      </w:r>
      <w:r w:rsidR="00FE12F8">
        <w:t>Development Director</w:t>
      </w:r>
      <w:r w:rsidR="00E22D05">
        <w:t xml:space="preserve"> of the Seth Burton Memorial, and Chris Boyer, Board President requested </w:t>
      </w:r>
      <w:r w:rsidR="005A152C">
        <w:t>$5000.00 to support</w:t>
      </w:r>
      <w:r w:rsidR="00D34AEF">
        <w:t xml:space="preserve"> the </w:t>
      </w:r>
      <w:r w:rsidR="006A2872">
        <w:t>14</w:t>
      </w:r>
      <w:r w:rsidR="006A2872" w:rsidRPr="006A2872">
        <w:rPr>
          <w:vertAlign w:val="superscript"/>
        </w:rPr>
        <w:t>th</w:t>
      </w:r>
      <w:r w:rsidR="006A2872">
        <w:t xml:space="preserve"> annual Seth Burton Memorial Tournament. </w:t>
      </w:r>
    </w:p>
    <w:p w14:paraId="50F7F968" w14:textId="77777777" w:rsidR="00065FB8" w:rsidRDefault="00065FB8" w:rsidP="008C4A4E">
      <w:pPr>
        <w:spacing w:after="0"/>
        <w:ind w:left="1440"/>
      </w:pPr>
    </w:p>
    <w:p w14:paraId="1B29A60A" w14:textId="77777777" w:rsidR="00065FB8" w:rsidRDefault="00065FB8" w:rsidP="008C4A4E">
      <w:pPr>
        <w:spacing w:after="0"/>
        <w:ind w:left="1440"/>
      </w:pPr>
    </w:p>
    <w:p w14:paraId="41F4117A" w14:textId="67942EA5" w:rsidR="008703D4" w:rsidRDefault="00197504" w:rsidP="008C4A4E">
      <w:pPr>
        <w:spacing w:after="0"/>
        <w:ind w:left="1440"/>
      </w:pPr>
      <w:r>
        <w:t xml:space="preserve">Mr. </w:t>
      </w:r>
      <w:r w:rsidR="001E7F52">
        <w:t>Boyer presented data showing the economic impact of the tournament</w:t>
      </w:r>
      <w:r w:rsidR="00282A83">
        <w:t xml:space="preserve"> locally. Ms. Burton shared </w:t>
      </w:r>
      <w:r w:rsidR="001A4CD9">
        <w:t xml:space="preserve">that the Foundation is working with local high </w:t>
      </w:r>
      <w:proofErr w:type="gramStart"/>
      <w:r w:rsidR="001A4CD9">
        <w:t>school</w:t>
      </w:r>
      <w:proofErr w:type="gramEnd"/>
      <w:r w:rsidR="001A4CD9">
        <w:t xml:space="preserve"> to place </w:t>
      </w:r>
      <w:r w:rsidR="00753FAB">
        <w:t>disc gold basket</w:t>
      </w:r>
      <w:r w:rsidR="003A0EF3">
        <w:t>s on their campuses.</w:t>
      </w:r>
      <w:r w:rsidR="00F33CB0">
        <w:t xml:space="preserve"> With a</w:t>
      </w:r>
      <w:r w:rsidR="003A0EF3">
        <w:t xml:space="preserve"> donation of $5000.</w:t>
      </w:r>
      <w:r w:rsidR="00372D0E">
        <w:t>00,</w:t>
      </w:r>
      <w:r w:rsidR="00F33CB0">
        <w:t xml:space="preserve"> The City of Pleasant Valley would receive a permanent </w:t>
      </w:r>
      <w:r w:rsidR="00310C69">
        <w:t xml:space="preserve">sign on the course and a disc with the City of Pleasant Valley logo. </w:t>
      </w:r>
    </w:p>
    <w:p w14:paraId="543A9302" w14:textId="15FB0C2D" w:rsidR="00310C69" w:rsidRDefault="00062AD4" w:rsidP="008C4A4E">
      <w:pPr>
        <w:spacing w:after="0"/>
        <w:ind w:left="1440"/>
      </w:pPr>
      <w:r>
        <w:t xml:space="preserve">Chuck Ledsome moved that the City of Pleasant Valley donate $5000.00 to the Seth Burton Memorial; Mike Walls seconded the motion. Mayor Haddix called for a vote. Motion carried unanimously. </w:t>
      </w:r>
    </w:p>
    <w:p w14:paraId="5DF2CCC7" w14:textId="77777777" w:rsidR="00004BB7" w:rsidRDefault="00004BB7" w:rsidP="008C4A4E">
      <w:pPr>
        <w:spacing w:after="0"/>
        <w:ind w:left="1440"/>
      </w:pPr>
    </w:p>
    <w:p w14:paraId="7754E91E" w14:textId="083807DF" w:rsidR="00065FB8" w:rsidRDefault="00004BB7" w:rsidP="00065FB8">
      <w:pPr>
        <w:spacing w:after="0"/>
        <w:rPr>
          <w:b/>
          <w:bCs/>
        </w:rPr>
      </w:pPr>
      <w:r>
        <w:rPr>
          <w:b/>
          <w:bCs/>
        </w:rPr>
        <w:t>Business Review</w:t>
      </w:r>
    </w:p>
    <w:p w14:paraId="0AB40B5C" w14:textId="29269E40" w:rsidR="00004BB7" w:rsidRDefault="006100D0" w:rsidP="00065FB8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9D553F">
        <w:rPr>
          <w:b/>
          <w:bCs/>
        </w:rPr>
        <w:t>City Park Updates</w:t>
      </w:r>
    </w:p>
    <w:p w14:paraId="6F2C1DDB" w14:textId="0EAF7C75" w:rsidR="00EF4516" w:rsidRDefault="000D417C" w:rsidP="000D417C">
      <w:pPr>
        <w:spacing w:after="0"/>
        <w:ind w:left="1440"/>
      </w:pPr>
      <w:r w:rsidRPr="000D417C">
        <w:t>Mayor Haddix reported that</w:t>
      </w:r>
      <w:r>
        <w:rPr>
          <w:b/>
          <w:bCs/>
        </w:rPr>
        <w:t xml:space="preserve"> </w:t>
      </w:r>
      <w:r>
        <w:t>t</w:t>
      </w:r>
      <w:r w:rsidR="003D70BF">
        <w:t xml:space="preserve">he City Clerk was approached by Paxton Satterfield, a local student who </w:t>
      </w:r>
      <w:r>
        <w:t xml:space="preserve">helps with City events, about possible employment. </w:t>
      </w:r>
      <w:r w:rsidR="00805187">
        <w:t xml:space="preserve">The City Clerk, in cooperation with John Miller, and using Federal and state </w:t>
      </w:r>
      <w:r w:rsidR="001167E1">
        <w:t>guidelines drafted a job description that</w:t>
      </w:r>
      <w:r w:rsidR="00D26C02">
        <w:t xml:space="preserve"> would include light ground maintenance</w:t>
      </w:r>
      <w:r w:rsidR="001167E1">
        <w:t xml:space="preserve"> was approved by John Funkhouser, the </w:t>
      </w:r>
      <w:proofErr w:type="gramStart"/>
      <w:r w:rsidR="001167E1">
        <w:t>City</w:t>
      </w:r>
      <w:proofErr w:type="gramEnd"/>
      <w:r w:rsidR="001167E1">
        <w:t xml:space="preserve"> attorney.</w:t>
      </w:r>
      <w:r w:rsidR="00B349D3">
        <w:t xml:space="preserve"> </w:t>
      </w:r>
      <w:r w:rsidR="00CD4E95">
        <w:t xml:space="preserve">Mike Walls moved that the </w:t>
      </w:r>
      <w:proofErr w:type="gramStart"/>
      <w:r w:rsidR="00CD4E95">
        <w:t>City</w:t>
      </w:r>
      <w:proofErr w:type="gramEnd"/>
      <w:r w:rsidR="00E84B34">
        <w:t xml:space="preserve"> </w:t>
      </w:r>
      <w:r w:rsidR="007D381A">
        <w:t>hire Paxton</w:t>
      </w:r>
      <w:r w:rsidR="00E84B34">
        <w:t xml:space="preserve"> at $10/hour with </w:t>
      </w:r>
      <w:proofErr w:type="spellStart"/>
      <w:r w:rsidR="00E84B34">
        <w:t>a</w:t>
      </w:r>
      <w:proofErr w:type="spellEnd"/>
      <w:r w:rsidR="00E84B34">
        <w:t xml:space="preserve"> increase to $12/hour as warranted</w:t>
      </w:r>
      <w:r w:rsidR="00D26C02">
        <w:t xml:space="preserve"> for 8.5 hours per week; Matt Heston seconded the motion</w:t>
      </w:r>
      <w:r w:rsidR="007D381A">
        <w:t xml:space="preserve">. Motion passed unanimously. The City Clerk’s office will contact Paxton to offer him the position. </w:t>
      </w:r>
    </w:p>
    <w:p w14:paraId="0A79F886" w14:textId="77777777" w:rsidR="00762D90" w:rsidRDefault="00762D90" w:rsidP="000D417C">
      <w:pPr>
        <w:spacing w:after="0"/>
        <w:ind w:left="1440"/>
      </w:pPr>
    </w:p>
    <w:p w14:paraId="22A0E388" w14:textId="69C28B64" w:rsidR="00762D90" w:rsidRDefault="00E40481" w:rsidP="000D417C">
      <w:pPr>
        <w:spacing w:after="0"/>
        <w:ind w:left="1440"/>
      </w:pPr>
      <w:r>
        <w:t>Chip Phillips reported that the new signs for the Municipal Building, Kingmont, and Pleasant Valley have been ordered through JD Signs</w:t>
      </w:r>
      <w:r w:rsidR="00846938">
        <w:t>.</w:t>
      </w:r>
    </w:p>
    <w:p w14:paraId="78D5DBD0" w14:textId="77777777" w:rsidR="00846938" w:rsidRDefault="00846938" w:rsidP="000D417C">
      <w:pPr>
        <w:spacing w:after="0"/>
        <w:ind w:left="1440"/>
      </w:pPr>
    </w:p>
    <w:p w14:paraId="2C898D0F" w14:textId="740B1992" w:rsidR="00846938" w:rsidRDefault="0002217C" w:rsidP="000D417C">
      <w:pPr>
        <w:spacing w:after="0"/>
        <w:ind w:left="1440"/>
      </w:pPr>
      <w:r>
        <w:t>Mayor Haddix asked for suggestions for new projects</w:t>
      </w:r>
      <w:r w:rsidR="00A84FE1">
        <w:t xml:space="preserve">. The </w:t>
      </w:r>
      <w:r w:rsidR="00372D0E">
        <w:t>city</w:t>
      </w:r>
      <w:r w:rsidR="00A84FE1">
        <w:t xml:space="preserve"> is required to spend a percentage of money collected per year. Erin Henderson suggested </w:t>
      </w:r>
      <w:r w:rsidR="00D53842">
        <w:t xml:space="preserve">building a pavilion with bathrooms that are ADA compliant where the existing </w:t>
      </w:r>
      <w:r w:rsidR="00493273">
        <w:t xml:space="preserve">bathrooms and concession stand are. Mayor Haddix stated that we would need an engineering firm in place first and did not see this happening this </w:t>
      </w:r>
      <w:r w:rsidR="00084126">
        <w:t>fall. Erin Henderson stated that this would be a good starting project for the engineering firm once it was hired.</w:t>
      </w:r>
      <w:r w:rsidR="00493273">
        <w:t xml:space="preserve"> </w:t>
      </w:r>
      <w:r w:rsidR="00CC7866">
        <w:t xml:space="preserve">Mayor Haddix asked Council members to bring suggestions to the next City Council meeting. </w:t>
      </w:r>
    </w:p>
    <w:p w14:paraId="226A788B" w14:textId="22C96CA6" w:rsidR="000A3684" w:rsidRPr="000A3684" w:rsidRDefault="000A3684" w:rsidP="00065FB8">
      <w:pPr>
        <w:spacing w:after="0"/>
      </w:pPr>
    </w:p>
    <w:p w14:paraId="7740C9B4" w14:textId="575EB2FA" w:rsidR="009D553F" w:rsidRDefault="009D553F" w:rsidP="00065FB8">
      <w:pPr>
        <w:spacing w:after="0"/>
        <w:rPr>
          <w:b/>
          <w:bCs/>
        </w:rPr>
      </w:pPr>
      <w:r>
        <w:rPr>
          <w:b/>
          <w:bCs/>
        </w:rPr>
        <w:t xml:space="preserve">Streets and Sidewalks Updates </w:t>
      </w:r>
    </w:p>
    <w:p w14:paraId="1A57A504" w14:textId="77777777" w:rsidR="001B11DC" w:rsidRDefault="001B11DC" w:rsidP="00065FB8">
      <w:pPr>
        <w:spacing w:after="0"/>
        <w:rPr>
          <w:b/>
          <w:bCs/>
        </w:rPr>
      </w:pPr>
    </w:p>
    <w:p w14:paraId="69B7850F" w14:textId="4C5B3F14" w:rsidR="001B11DC" w:rsidRDefault="001B11DC" w:rsidP="00FC26A3">
      <w:pPr>
        <w:spacing w:after="0"/>
        <w:ind w:left="1440"/>
      </w:pPr>
      <w:r>
        <w:t xml:space="preserve">Matt Heston was </w:t>
      </w:r>
      <w:r w:rsidR="00BD3ED2">
        <w:t>approached</w:t>
      </w:r>
      <w:r>
        <w:t xml:space="preserve"> </w:t>
      </w:r>
      <w:r w:rsidR="00FC26A3">
        <w:t>by Doug Williams, a citizen who lives on Hite Circle</w:t>
      </w:r>
      <w:r w:rsidR="00BD3ED2">
        <w:t>,</w:t>
      </w:r>
      <w:r w:rsidR="00FC26A3">
        <w:t xml:space="preserve"> about a lack of driveway and thus lack of space to park.</w:t>
      </w:r>
      <w:r w:rsidR="00F210AB">
        <w:t xml:space="preserve"> He said there were bushes where his driveway was supposed to be. Erin Henderson questioned if there was </w:t>
      </w:r>
      <w:r w:rsidR="00C424DD">
        <w:t xml:space="preserve">a right of way, perhaps a shared one, and suggested that he do a deed search. Chip Phillips </w:t>
      </w:r>
      <w:r w:rsidR="00D876DA">
        <w:t xml:space="preserve">said the only </w:t>
      </w:r>
      <w:r w:rsidR="00BD3ED2">
        <w:t>public</w:t>
      </w:r>
      <w:r w:rsidR="00D876DA">
        <w:t xml:space="preserve"> street /road is Hite Circle </w:t>
      </w:r>
      <w:r w:rsidR="00BD3ED2">
        <w:t>itself,</w:t>
      </w:r>
      <w:r w:rsidR="00D876DA">
        <w:t xml:space="preserve"> so the city is unable to do anything. </w:t>
      </w:r>
      <w:r w:rsidR="00BD3ED2">
        <w:t xml:space="preserve">Matt will talk with Mr. Williams. </w:t>
      </w:r>
    </w:p>
    <w:p w14:paraId="5633A5CE" w14:textId="77777777" w:rsidR="00BD3ED2" w:rsidRDefault="00BD3ED2" w:rsidP="00FC26A3">
      <w:pPr>
        <w:spacing w:after="0"/>
        <w:ind w:left="1440"/>
      </w:pPr>
    </w:p>
    <w:p w14:paraId="0D9CF17B" w14:textId="26FA0C59" w:rsidR="009D5226" w:rsidRDefault="00131E88" w:rsidP="00035E80">
      <w:pPr>
        <w:spacing w:after="0"/>
        <w:ind w:left="1440"/>
      </w:pPr>
      <w:r>
        <w:t xml:space="preserve">Chip Phillips asked if the city could </w:t>
      </w:r>
      <w:r w:rsidR="0003317E">
        <w:t xml:space="preserve">contact the legislators to see where they are in the process of getting legislation regarding public funds for </w:t>
      </w:r>
      <w:r w:rsidR="004F5956">
        <w:t>road maintenance. Emily Haddix pointed out the need to address the failure of the city attorne</w:t>
      </w:r>
      <w:r w:rsidR="003E46B3">
        <w:t>y</w:t>
      </w:r>
      <w:r w:rsidR="004F5956">
        <w:t xml:space="preserve"> to attend City Council meetings as per his contract. </w:t>
      </w:r>
      <w:r w:rsidR="00D923E5">
        <w:t xml:space="preserve"> Mike </w:t>
      </w:r>
      <w:r w:rsidR="004E4579">
        <w:t>Walls asked</w:t>
      </w:r>
      <w:r w:rsidR="00D923E5">
        <w:t xml:space="preserve"> if C W Stickley could </w:t>
      </w:r>
      <w:r w:rsidR="004E4579">
        <w:t>address potholes on Brick Hill. Chip Phillips said</w:t>
      </w:r>
      <w:r w:rsidR="001F51AB">
        <w:t xml:space="preserve"> this could be </w:t>
      </w:r>
      <w:r w:rsidR="005524A3">
        <w:t>done only</w:t>
      </w:r>
      <w:r w:rsidR="004E4579">
        <w:t xml:space="preserve"> if there was an existing, active permit from the WV Department of </w:t>
      </w:r>
      <w:r w:rsidR="005524A3">
        <w:t>Highways (</w:t>
      </w:r>
      <w:r w:rsidR="004E4579">
        <w:t xml:space="preserve">DOH). </w:t>
      </w:r>
      <w:r w:rsidR="007E401C">
        <w:lastRenderedPageBreak/>
        <w:t xml:space="preserve">Mayor Haddix asked if the city could put money into the state roads and Chip Phillips </w:t>
      </w:r>
      <w:r w:rsidR="005524A3">
        <w:t xml:space="preserve">said he would check on the state road DOH permits. </w:t>
      </w:r>
    </w:p>
    <w:p w14:paraId="7A259956" w14:textId="77777777" w:rsidR="005524A3" w:rsidRPr="001B11DC" w:rsidRDefault="005524A3" w:rsidP="00FC26A3">
      <w:pPr>
        <w:spacing w:after="0"/>
        <w:ind w:left="1440"/>
      </w:pPr>
    </w:p>
    <w:p w14:paraId="530BE331" w14:textId="47331E7F" w:rsidR="009D553F" w:rsidRDefault="009D553F" w:rsidP="00065FB8">
      <w:pPr>
        <w:spacing w:after="0"/>
        <w:rPr>
          <w:b/>
          <w:bCs/>
        </w:rPr>
      </w:pPr>
      <w:r>
        <w:rPr>
          <w:b/>
          <w:bCs/>
        </w:rPr>
        <w:t>Roundtable Council Member Updates</w:t>
      </w:r>
    </w:p>
    <w:p w14:paraId="26BC7204" w14:textId="1C6D607B" w:rsidR="00035E80" w:rsidRDefault="00035E80" w:rsidP="00FD0C0E">
      <w:pPr>
        <w:spacing w:after="0"/>
        <w:ind w:left="1440"/>
      </w:pPr>
      <w:r>
        <w:t xml:space="preserve">Chuck Ledsome has reported new lights that are out to the power company. </w:t>
      </w:r>
      <w:r w:rsidR="00FD0C0E">
        <w:t xml:space="preserve">The lights near the fire department have been repaired. </w:t>
      </w:r>
    </w:p>
    <w:p w14:paraId="46E6A84A" w14:textId="5637BA89" w:rsidR="00FD0C0E" w:rsidRDefault="00FD0C0E" w:rsidP="00FD0C0E">
      <w:pPr>
        <w:spacing w:after="0"/>
        <w:ind w:left="1440"/>
      </w:pPr>
      <w:r>
        <w:t xml:space="preserve">Matt Heston – no </w:t>
      </w:r>
      <w:r w:rsidR="00F568CD">
        <w:t>update</w:t>
      </w:r>
    </w:p>
    <w:p w14:paraId="2EC2419B" w14:textId="30437529" w:rsidR="00FD0C0E" w:rsidRDefault="00F568CD" w:rsidP="00FD0C0E">
      <w:pPr>
        <w:spacing w:after="0"/>
        <w:ind w:left="1440"/>
      </w:pPr>
      <w:r>
        <w:t>Erin Henderson – no update</w:t>
      </w:r>
    </w:p>
    <w:p w14:paraId="07B61E20" w14:textId="5EFDEEBD" w:rsidR="00F568CD" w:rsidRDefault="00F568CD" w:rsidP="00FD0C0E">
      <w:pPr>
        <w:spacing w:after="0"/>
        <w:ind w:left="1440"/>
      </w:pPr>
      <w:r>
        <w:t xml:space="preserve">Mike </w:t>
      </w:r>
      <w:r w:rsidR="00773FB7">
        <w:t>Walls welcomed</w:t>
      </w:r>
      <w:r>
        <w:t xml:space="preserve"> the newest City Council member</w:t>
      </w:r>
      <w:r w:rsidR="00773FB7">
        <w:t>, Justin Boggs.</w:t>
      </w:r>
    </w:p>
    <w:p w14:paraId="11AE054F" w14:textId="1A43DB14" w:rsidR="00773FB7" w:rsidRDefault="00773FB7" w:rsidP="00FD0C0E">
      <w:pPr>
        <w:spacing w:after="0"/>
        <w:ind w:left="1440"/>
      </w:pPr>
      <w:r>
        <w:t>Chip Phillips – no update</w:t>
      </w:r>
    </w:p>
    <w:p w14:paraId="36C9ADA1" w14:textId="641541FE" w:rsidR="00773FB7" w:rsidRDefault="00BE6490" w:rsidP="00FD0C0E">
      <w:pPr>
        <w:spacing w:after="0"/>
        <w:ind w:left="1440"/>
      </w:pPr>
      <w:r>
        <w:t>Justin Boggs – no update</w:t>
      </w:r>
    </w:p>
    <w:p w14:paraId="5420C55B" w14:textId="7AB507A4" w:rsidR="00BE6490" w:rsidRDefault="00BE6490" w:rsidP="00FD0C0E">
      <w:pPr>
        <w:spacing w:after="0"/>
        <w:ind w:left="1440"/>
      </w:pPr>
      <w:r>
        <w:t xml:space="preserve">Emily Haddix welcomed Justin Boggs, </w:t>
      </w:r>
      <w:r w:rsidR="00883FB2">
        <w:t>the new</w:t>
      </w:r>
      <w:r>
        <w:t xml:space="preserve"> City Council member, and Kerry Kidder, the new Administrative Assistant. </w:t>
      </w:r>
    </w:p>
    <w:p w14:paraId="4C9C3236" w14:textId="77777777" w:rsidR="00BE6490" w:rsidRDefault="00BE6490" w:rsidP="00FD0C0E">
      <w:pPr>
        <w:spacing w:after="0"/>
        <w:ind w:left="1440"/>
      </w:pPr>
    </w:p>
    <w:p w14:paraId="53692509" w14:textId="1C1B8EA7" w:rsidR="00BE6490" w:rsidRDefault="00C474F3" w:rsidP="00D30839">
      <w:pPr>
        <w:spacing w:after="0"/>
        <w:rPr>
          <w:b/>
          <w:bCs/>
        </w:rPr>
      </w:pPr>
      <w:r w:rsidRPr="00C474F3">
        <w:rPr>
          <w:b/>
          <w:bCs/>
        </w:rPr>
        <w:t>Citizen Concerns</w:t>
      </w:r>
    </w:p>
    <w:p w14:paraId="6EA198AD" w14:textId="28D15E0E" w:rsidR="00C474F3" w:rsidRPr="00F52DF3" w:rsidRDefault="00F52DF3" w:rsidP="00FD0C0E">
      <w:pPr>
        <w:spacing w:after="0"/>
        <w:ind w:left="1440"/>
      </w:pPr>
      <w:r w:rsidRPr="00F52DF3">
        <w:t xml:space="preserve">Diana Glotfelty </w:t>
      </w:r>
      <w:r w:rsidR="00B6737C">
        <w:t xml:space="preserve">approached </w:t>
      </w:r>
      <w:r w:rsidR="00883FB2">
        <w:t>the Council</w:t>
      </w:r>
      <w:r w:rsidR="00B6737C">
        <w:t xml:space="preserve"> with the idea of a Community Picnic using the high school as the location</w:t>
      </w:r>
      <w:r w:rsidR="00D272C0">
        <w:t xml:space="preserve"> and using </w:t>
      </w:r>
      <w:proofErr w:type="gramStart"/>
      <w:r w:rsidR="00D272C0">
        <w:t>food</w:t>
      </w:r>
      <w:proofErr w:type="gramEnd"/>
      <w:r w:rsidR="00D272C0">
        <w:t xml:space="preserve"> truck. Mayor Haddix asked that the planning be done by members of the community</w:t>
      </w:r>
      <w:r w:rsidR="00F77FE3">
        <w:t xml:space="preserve">. Erin Henderson suggested that an </w:t>
      </w:r>
      <w:proofErr w:type="gramStart"/>
      <w:r w:rsidR="00F77FE3">
        <w:t>Events</w:t>
      </w:r>
      <w:proofErr w:type="gramEnd"/>
      <w:r w:rsidR="00F77FE3">
        <w:t xml:space="preserve"> Committee be created. Mayor Haddix asked Ms. Glotfelty if she would serve as the president of the Events Committee</w:t>
      </w:r>
      <w:r w:rsidR="00FA7E44">
        <w:t xml:space="preserve"> with members of the community on the committee. </w:t>
      </w:r>
      <w:r w:rsidR="00ED0F0C">
        <w:t>Ms. Glotfelty agreed and will stay in communication with the City Clerk and Mayor regarding the planning of the event. Erin Henderson suggested using the VVFD chicken roast as the catering</w:t>
      </w:r>
      <w:r w:rsidR="00FA475C">
        <w:t xml:space="preserve"> and Heston Farm as a venue. </w:t>
      </w:r>
    </w:p>
    <w:p w14:paraId="1E2FE034" w14:textId="4050FC76" w:rsidR="000A3684" w:rsidRDefault="00541C82" w:rsidP="000400AB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8FDE4E6" w14:textId="1C183EE5" w:rsidR="000A3684" w:rsidRDefault="000A3684" w:rsidP="00D30839">
      <w:pPr>
        <w:spacing w:after="0"/>
        <w:rPr>
          <w:b/>
          <w:bCs/>
        </w:rPr>
      </w:pPr>
      <w:r>
        <w:rPr>
          <w:b/>
          <w:bCs/>
        </w:rPr>
        <w:t>Adjournment</w:t>
      </w:r>
    </w:p>
    <w:p w14:paraId="487C132C" w14:textId="72DE0212" w:rsidR="000400AB" w:rsidRDefault="002031AF" w:rsidP="00883FB2">
      <w:pPr>
        <w:spacing w:after="0"/>
        <w:ind w:left="1440"/>
      </w:pPr>
      <w:r>
        <w:t xml:space="preserve">Matt Heston moved for adjournment; Mike Walls seconded the motion. Motion carried unanimously. </w:t>
      </w:r>
      <w:r w:rsidR="00883FB2">
        <w:t>The meeting</w:t>
      </w:r>
      <w:r>
        <w:t xml:space="preserve"> was adjourned by Mayor Haddix at 7:26</w:t>
      </w:r>
      <w:r w:rsidR="00883FB2">
        <w:t>pm.</w:t>
      </w:r>
    </w:p>
    <w:p w14:paraId="3978C026" w14:textId="77777777" w:rsidR="00737451" w:rsidRDefault="00737451" w:rsidP="00883FB2">
      <w:pPr>
        <w:spacing w:after="0"/>
        <w:ind w:left="1440"/>
      </w:pPr>
    </w:p>
    <w:p w14:paraId="33725463" w14:textId="77777777" w:rsidR="00737451" w:rsidRDefault="00737451" w:rsidP="00883FB2">
      <w:pPr>
        <w:spacing w:after="0"/>
        <w:ind w:left="1440"/>
      </w:pPr>
    </w:p>
    <w:p w14:paraId="072D6C55" w14:textId="33B280D0" w:rsidR="00737451" w:rsidRPr="001B391F" w:rsidRDefault="00737451" w:rsidP="00883FB2">
      <w:pPr>
        <w:spacing w:after="0"/>
        <w:ind w:left="1440"/>
        <w:rPr>
          <w:sz w:val="20"/>
          <w:szCs w:val="20"/>
        </w:rPr>
      </w:pPr>
      <w:r w:rsidRPr="001B391F">
        <w:rPr>
          <w:sz w:val="20"/>
          <w:szCs w:val="20"/>
        </w:rPr>
        <w:t>Respectfully submitted</w:t>
      </w:r>
    </w:p>
    <w:p w14:paraId="618A3D15" w14:textId="0940CCF6" w:rsidR="00737451" w:rsidRPr="001B391F" w:rsidRDefault="00737451" w:rsidP="00883FB2">
      <w:pPr>
        <w:spacing w:after="0"/>
        <w:ind w:left="1440"/>
        <w:rPr>
          <w:sz w:val="20"/>
          <w:szCs w:val="20"/>
        </w:rPr>
      </w:pPr>
      <w:r w:rsidRPr="001B391F">
        <w:rPr>
          <w:sz w:val="20"/>
          <w:szCs w:val="20"/>
        </w:rPr>
        <w:t>August</w:t>
      </w:r>
      <w:r w:rsidR="001B391F" w:rsidRPr="001B391F">
        <w:rPr>
          <w:sz w:val="20"/>
          <w:szCs w:val="20"/>
        </w:rPr>
        <w:t xml:space="preserve"> 20, 2024</w:t>
      </w:r>
    </w:p>
    <w:p w14:paraId="23F6E411" w14:textId="1C323E38" w:rsidR="001B391F" w:rsidRPr="001B391F" w:rsidRDefault="001B391F" w:rsidP="00883FB2">
      <w:pPr>
        <w:spacing w:after="0"/>
        <w:ind w:left="1440"/>
        <w:rPr>
          <w:sz w:val="20"/>
          <w:szCs w:val="20"/>
        </w:rPr>
      </w:pPr>
      <w:r w:rsidRPr="001B391F">
        <w:rPr>
          <w:sz w:val="20"/>
          <w:szCs w:val="20"/>
        </w:rPr>
        <w:t>Kimberly Korcsmaros</w:t>
      </w:r>
    </w:p>
    <w:p w14:paraId="13A8AE3C" w14:textId="0748F621" w:rsidR="001B391F" w:rsidRPr="001B391F" w:rsidRDefault="001B391F" w:rsidP="00883FB2">
      <w:pPr>
        <w:spacing w:after="0"/>
        <w:ind w:left="1440"/>
        <w:rPr>
          <w:sz w:val="20"/>
          <w:szCs w:val="20"/>
        </w:rPr>
      </w:pPr>
      <w:r w:rsidRPr="001B391F">
        <w:rPr>
          <w:sz w:val="20"/>
          <w:szCs w:val="20"/>
        </w:rPr>
        <w:t xml:space="preserve">City Clerk </w:t>
      </w:r>
    </w:p>
    <w:p w14:paraId="4A3EFC03" w14:textId="77777777" w:rsidR="0029482C" w:rsidRPr="001B391F" w:rsidRDefault="0029482C" w:rsidP="0029482C">
      <w:pPr>
        <w:spacing w:after="0"/>
        <w:rPr>
          <w:sz w:val="20"/>
          <w:szCs w:val="20"/>
        </w:rPr>
      </w:pPr>
    </w:p>
    <w:p w14:paraId="5D79EDCD" w14:textId="77777777" w:rsidR="00FC4BE1" w:rsidRDefault="00FC4BE1" w:rsidP="008D402D">
      <w:pPr>
        <w:spacing w:after="0"/>
      </w:pPr>
    </w:p>
    <w:p w14:paraId="7B34391E" w14:textId="77777777" w:rsidR="00FC4BE1" w:rsidRDefault="00FC4BE1" w:rsidP="008D402D">
      <w:pPr>
        <w:spacing w:after="0"/>
      </w:pPr>
    </w:p>
    <w:p w14:paraId="79C0EFF0" w14:textId="77777777" w:rsidR="008D402D" w:rsidRDefault="008D402D" w:rsidP="008D402D">
      <w:pPr>
        <w:spacing w:after="0"/>
      </w:pPr>
    </w:p>
    <w:p w14:paraId="098E4270" w14:textId="77777777" w:rsidR="008D402D" w:rsidRPr="008D402D" w:rsidRDefault="008D402D" w:rsidP="008D402D">
      <w:pPr>
        <w:spacing w:after="0"/>
      </w:pPr>
    </w:p>
    <w:p w14:paraId="5377C3C4" w14:textId="77777777" w:rsidR="008D402D" w:rsidRDefault="008D402D" w:rsidP="008D402D">
      <w:pPr>
        <w:jc w:val="center"/>
      </w:pPr>
    </w:p>
    <w:sectPr w:rsidR="008D402D" w:rsidSect="008D402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509F" w14:textId="77777777" w:rsidR="00E42DEF" w:rsidRDefault="00E42DEF" w:rsidP="007920F7">
      <w:pPr>
        <w:spacing w:after="0" w:line="240" w:lineRule="auto"/>
      </w:pPr>
      <w:r>
        <w:separator/>
      </w:r>
    </w:p>
  </w:endnote>
  <w:endnote w:type="continuationSeparator" w:id="0">
    <w:p w14:paraId="090FADB7" w14:textId="77777777" w:rsidR="00E42DEF" w:rsidRDefault="00E42DEF" w:rsidP="0079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7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4A418" w14:textId="15C98CF7" w:rsidR="007920F7" w:rsidRDefault="007920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E4DC5" w14:textId="08F36D38" w:rsidR="007920F7" w:rsidRDefault="0095342A">
    <w:pPr>
      <w:pStyle w:val="Footer"/>
      <w:rPr>
        <w:sz w:val="20"/>
        <w:szCs w:val="20"/>
      </w:rPr>
    </w:pPr>
    <w:r w:rsidRPr="00D35780">
      <w:rPr>
        <w:sz w:val="20"/>
        <w:szCs w:val="20"/>
      </w:rPr>
      <w:t xml:space="preserve">July 16, </w:t>
    </w:r>
    <w:r w:rsidR="00D35780" w:rsidRPr="00D35780">
      <w:rPr>
        <w:sz w:val="20"/>
        <w:szCs w:val="20"/>
      </w:rPr>
      <w:t>2024,</w:t>
    </w:r>
    <w:r w:rsidRPr="00D35780">
      <w:rPr>
        <w:sz w:val="20"/>
        <w:szCs w:val="20"/>
      </w:rPr>
      <w:t xml:space="preserve"> meeting minutes</w:t>
    </w:r>
  </w:p>
  <w:p w14:paraId="7E5DB0D8" w14:textId="7EC84431" w:rsidR="00D35780" w:rsidRPr="00D35780" w:rsidRDefault="00D3578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489E" w14:textId="77777777" w:rsidR="00E42DEF" w:rsidRDefault="00E42DEF" w:rsidP="007920F7">
      <w:pPr>
        <w:spacing w:after="0" w:line="240" w:lineRule="auto"/>
      </w:pPr>
      <w:r>
        <w:separator/>
      </w:r>
    </w:p>
  </w:footnote>
  <w:footnote w:type="continuationSeparator" w:id="0">
    <w:p w14:paraId="26911E1A" w14:textId="77777777" w:rsidR="00E42DEF" w:rsidRDefault="00E42DEF" w:rsidP="0079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063CA"/>
    <w:multiLevelType w:val="hybridMultilevel"/>
    <w:tmpl w:val="DC9A7F94"/>
    <w:lvl w:ilvl="0" w:tplc="9496A4C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2082"/>
    <w:multiLevelType w:val="hybridMultilevel"/>
    <w:tmpl w:val="554EE5D8"/>
    <w:lvl w:ilvl="0" w:tplc="25FE06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506F8"/>
    <w:multiLevelType w:val="hybridMultilevel"/>
    <w:tmpl w:val="29AE83C0"/>
    <w:lvl w:ilvl="0" w:tplc="5C825C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791">
    <w:abstractNumId w:val="1"/>
  </w:num>
  <w:num w:numId="2" w16cid:durableId="1396970815">
    <w:abstractNumId w:val="0"/>
  </w:num>
  <w:num w:numId="3" w16cid:durableId="1008292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2D"/>
    <w:rsid w:val="00004BB7"/>
    <w:rsid w:val="0002217C"/>
    <w:rsid w:val="0003317E"/>
    <w:rsid w:val="00035E80"/>
    <w:rsid w:val="000400AB"/>
    <w:rsid w:val="00057FF8"/>
    <w:rsid w:val="00062AD4"/>
    <w:rsid w:val="00065FB8"/>
    <w:rsid w:val="00072F05"/>
    <w:rsid w:val="00084126"/>
    <w:rsid w:val="000A3684"/>
    <w:rsid w:val="000B4B25"/>
    <w:rsid w:val="000D417C"/>
    <w:rsid w:val="001167E1"/>
    <w:rsid w:val="00131E88"/>
    <w:rsid w:val="00135D2D"/>
    <w:rsid w:val="00197504"/>
    <w:rsid w:val="001A4CD9"/>
    <w:rsid w:val="001A7E38"/>
    <w:rsid w:val="001B11DC"/>
    <w:rsid w:val="001B391F"/>
    <w:rsid w:val="001C0103"/>
    <w:rsid w:val="001E7F52"/>
    <w:rsid w:val="001F51AB"/>
    <w:rsid w:val="002031AF"/>
    <w:rsid w:val="002234F7"/>
    <w:rsid w:val="00282A83"/>
    <w:rsid w:val="0029482C"/>
    <w:rsid w:val="002F75EC"/>
    <w:rsid w:val="00310C69"/>
    <w:rsid w:val="00372D0E"/>
    <w:rsid w:val="003A0EF3"/>
    <w:rsid w:val="003D70BF"/>
    <w:rsid w:val="003E46B3"/>
    <w:rsid w:val="00411968"/>
    <w:rsid w:val="00422657"/>
    <w:rsid w:val="00470B47"/>
    <w:rsid w:val="00493273"/>
    <w:rsid w:val="004E4579"/>
    <w:rsid w:val="004F5956"/>
    <w:rsid w:val="00541C82"/>
    <w:rsid w:val="005427AA"/>
    <w:rsid w:val="005524A3"/>
    <w:rsid w:val="005A152C"/>
    <w:rsid w:val="005C525D"/>
    <w:rsid w:val="006100D0"/>
    <w:rsid w:val="0065672E"/>
    <w:rsid w:val="006A2872"/>
    <w:rsid w:val="00720F67"/>
    <w:rsid w:val="00737451"/>
    <w:rsid w:val="00753FAB"/>
    <w:rsid w:val="00762D90"/>
    <w:rsid w:val="00773FB7"/>
    <w:rsid w:val="007920F7"/>
    <w:rsid w:val="007D381A"/>
    <w:rsid w:val="007E401C"/>
    <w:rsid w:val="007E788D"/>
    <w:rsid w:val="00805187"/>
    <w:rsid w:val="0082383D"/>
    <w:rsid w:val="0083582D"/>
    <w:rsid w:val="008460B0"/>
    <w:rsid w:val="00846938"/>
    <w:rsid w:val="00856374"/>
    <w:rsid w:val="008703D4"/>
    <w:rsid w:val="00883FB2"/>
    <w:rsid w:val="008C4A4E"/>
    <w:rsid w:val="008D402D"/>
    <w:rsid w:val="0095342A"/>
    <w:rsid w:val="00972351"/>
    <w:rsid w:val="009A16DF"/>
    <w:rsid w:val="009D5226"/>
    <w:rsid w:val="009D553F"/>
    <w:rsid w:val="00A84FE1"/>
    <w:rsid w:val="00AF11AF"/>
    <w:rsid w:val="00B349D3"/>
    <w:rsid w:val="00B6737C"/>
    <w:rsid w:val="00B871BE"/>
    <w:rsid w:val="00BB3C9F"/>
    <w:rsid w:val="00BD3ED2"/>
    <w:rsid w:val="00BE6490"/>
    <w:rsid w:val="00C306BF"/>
    <w:rsid w:val="00C4014A"/>
    <w:rsid w:val="00C424DD"/>
    <w:rsid w:val="00C474F3"/>
    <w:rsid w:val="00CC7866"/>
    <w:rsid w:val="00CD4E95"/>
    <w:rsid w:val="00D26C02"/>
    <w:rsid w:val="00D272C0"/>
    <w:rsid w:val="00D30839"/>
    <w:rsid w:val="00D34AEF"/>
    <w:rsid w:val="00D35780"/>
    <w:rsid w:val="00D53842"/>
    <w:rsid w:val="00D876DA"/>
    <w:rsid w:val="00D923E5"/>
    <w:rsid w:val="00E22D05"/>
    <w:rsid w:val="00E40481"/>
    <w:rsid w:val="00E42DEF"/>
    <w:rsid w:val="00E66A35"/>
    <w:rsid w:val="00E71905"/>
    <w:rsid w:val="00E84B34"/>
    <w:rsid w:val="00ED0F0C"/>
    <w:rsid w:val="00EE607E"/>
    <w:rsid w:val="00EF4516"/>
    <w:rsid w:val="00F210AB"/>
    <w:rsid w:val="00F33CB0"/>
    <w:rsid w:val="00F379BF"/>
    <w:rsid w:val="00F52DF3"/>
    <w:rsid w:val="00F568CD"/>
    <w:rsid w:val="00F77FE3"/>
    <w:rsid w:val="00FA475C"/>
    <w:rsid w:val="00FA7E44"/>
    <w:rsid w:val="00FC26A3"/>
    <w:rsid w:val="00FC4BE1"/>
    <w:rsid w:val="00FD0C0E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75F4"/>
  <w15:chartTrackingRefBased/>
  <w15:docId w15:val="{3277401D-2A58-4CA1-B743-FC3B68CF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0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0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0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0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0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0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0F7"/>
  </w:style>
  <w:style w:type="paragraph" w:styleId="Footer">
    <w:name w:val="footer"/>
    <w:basedOn w:val="Normal"/>
    <w:link w:val="FooterChar"/>
    <w:uiPriority w:val="99"/>
    <w:unhideWhenUsed/>
    <w:rsid w:val="00792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8</cp:revision>
  <cp:lastPrinted>2024-08-07T17:30:00Z</cp:lastPrinted>
  <dcterms:created xsi:type="dcterms:W3CDTF">2024-08-06T17:47:00Z</dcterms:created>
  <dcterms:modified xsi:type="dcterms:W3CDTF">2024-08-14T16:56:00Z</dcterms:modified>
</cp:coreProperties>
</file>